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3E" w:rsidRDefault="00776C3E" w:rsidP="008D62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724015" cy="8863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" b="2221"/>
                    <a:stretch/>
                  </pic:blipFill>
                  <pic:spPr bwMode="auto">
                    <a:xfrm>
                      <a:off x="0" y="0"/>
                      <a:ext cx="6727547" cy="8868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C3E" w:rsidRDefault="00776C3E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br w:type="page"/>
      </w:r>
    </w:p>
    <w:p w:rsid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62A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1 Общее положение</w:t>
      </w:r>
    </w:p>
    <w:p w:rsidR="008D62AE" w:rsidRPr="008359A4" w:rsidRDefault="008359A4" w:rsidP="00835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A4">
        <w:rPr>
          <w:rFonts w:ascii="Times New Roman" w:eastAsia="Calibri" w:hAnsi="Times New Roman" w:cs="Times New Roman"/>
          <w:sz w:val="28"/>
          <w:szCs w:val="28"/>
        </w:rPr>
        <w:t>1.1</w:t>
      </w:r>
      <w:r w:rsidR="00E176B2" w:rsidRPr="008359A4">
        <w:rPr>
          <w:rFonts w:ascii="Times New Roman" w:eastAsia="Calibri" w:hAnsi="Times New Roman" w:cs="Times New Roman"/>
          <w:sz w:val="28"/>
          <w:szCs w:val="28"/>
        </w:rPr>
        <w:t>.</w:t>
      </w:r>
      <w:r w:rsidR="008D62AE" w:rsidRPr="008359A4">
        <w:rPr>
          <w:rFonts w:ascii="Times New Roman" w:eastAsia="Calibri" w:hAnsi="Times New Roman" w:cs="Times New Roman"/>
          <w:sz w:val="28"/>
          <w:szCs w:val="28"/>
        </w:rPr>
        <w:t>Данное Положение является нормативным документом, определяющим и регулирующим организационно-педагогические механизмы реализации системы наставничества педаг</w:t>
      </w:r>
      <w:r w:rsidR="006B09A8">
        <w:rPr>
          <w:rFonts w:ascii="Times New Roman" w:eastAsia="Calibri" w:hAnsi="Times New Roman" w:cs="Times New Roman"/>
          <w:sz w:val="28"/>
          <w:szCs w:val="28"/>
        </w:rPr>
        <w:t>огических работников МДОУ ДС № 23</w:t>
      </w:r>
      <w:r w:rsidR="008D62AE" w:rsidRPr="008359A4">
        <w:rPr>
          <w:rFonts w:ascii="Times New Roman" w:eastAsia="Calibri" w:hAnsi="Times New Roman" w:cs="Times New Roman"/>
          <w:sz w:val="28"/>
          <w:szCs w:val="28"/>
        </w:rPr>
        <w:t xml:space="preserve"> г. Буденновска (далее по тексту ДОУ).</w:t>
      </w:r>
    </w:p>
    <w:p w:rsidR="00AA1B9C" w:rsidRPr="008359A4" w:rsidRDefault="008359A4" w:rsidP="00835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A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AA1B9C" w:rsidRPr="008359A4">
        <w:rPr>
          <w:rFonts w:ascii="Times New Roman" w:eastAsia="Calibri" w:hAnsi="Times New Roman" w:cs="Times New Roman"/>
          <w:sz w:val="28"/>
          <w:szCs w:val="28"/>
        </w:rPr>
        <w:t>Положение разработано в соответствии методических рекомендаций по выполнению   п.33  распоряжения   Правительства  РФ  от  31.12.2019 г.</w:t>
      </w:r>
    </w:p>
    <w:p w:rsidR="00AA1B9C" w:rsidRPr="008359A4" w:rsidRDefault="00BE304D" w:rsidP="00835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3273</w:t>
      </w:r>
      <w:r w:rsidR="00AA1B9C" w:rsidRPr="008359A4">
        <w:rPr>
          <w:rFonts w:ascii="Times New Roman" w:eastAsia="Calibri" w:hAnsi="Times New Roman" w:cs="Times New Roman"/>
          <w:sz w:val="28"/>
          <w:szCs w:val="28"/>
        </w:rPr>
        <w:t>–р (</w:t>
      </w:r>
      <w:proofErr w:type="spellStart"/>
      <w:proofErr w:type="gramStart"/>
      <w:r w:rsidR="00AA1B9C" w:rsidRPr="008359A4">
        <w:rPr>
          <w:rFonts w:ascii="Times New Roman" w:eastAsia="Calibri" w:hAnsi="Times New Roman" w:cs="Times New Roman"/>
          <w:sz w:val="28"/>
          <w:szCs w:val="28"/>
        </w:rPr>
        <w:t>ред.от</w:t>
      </w:r>
      <w:proofErr w:type="spellEnd"/>
      <w:proofErr w:type="gramEnd"/>
      <w:r w:rsidR="00AA1B9C" w:rsidRPr="008359A4">
        <w:rPr>
          <w:rFonts w:ascii="Times New Roman" w:eastAsia="Calibri" w:hAnsi="Times New Roman" w:cs="Times New Roman"/>
          <w:sz w:val="28"/>
          <w:szCs w:val="28"/>
        </w:rPr>
        <w:t xml:space="preserve"> 20.08.2021 г.)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роста, а также в рамках реализации паспорта федерального проекта «Современная школа» национального проекта «Образование» и является правовой основой наставничества в ДОУ.</w:t>
      </w:r>
    </w:p>
    <w:p w:rsidR="00AA1B9C" w:rsidRPr="008359A4" w:rsidRDefault="008359A4" w:rsidP="00835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A4">
        <w:rPr>
          <w:rFonts w:ascii="Times New Roman" w:eastAsia="Calibri" w:hAnsi="Times New Roman" w:cs="Times New Roman"/>
          <w:sz w:val="28"/>
          <w:szCs w:val="28"/>
        </w:rPr>
        <w:t>1.3.</w:t>
      </w:r>
      <w:r w:rsidR="00AA1B9C" w:rsidRPr="008359A4">
        <w:rPr>
          <w:rFonts w:ascii="Times New Roman" w:eastAsia="Calibri" w:hAnsi="Times New Roman" w:cs="Times New Roman"/>
          <w:sz w:val="28"/>
          <w:szCs w:val="28"/>
        </w:rPr>
        <w:t>В Положении раскрыты основные ключевые понятия:</w:t>
      </w:r>
    </w:p>
    <w:p w:rsidR="00BE304D" w:rsidRDefault="00AA1B9C" w:rsidP="008359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  <w:u w:val="single"/>
        </w:rPr>
        <w:t>Наставничество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в ДОУ </w:t>
      </w:r>
      <w:r w:rsidR="00E176B2" w:rsidRPr="00BE304D">
        <w:rPr>
          <w:rFonts w:ascii="Times New Roman" w:eastAsia="Calibri" w:hAnsi="Times New Roman" w:cs="Times New Roman"/>
          <w:sz w:val="28"/>
          <w:szCs w:val="28"/>
        </w:rPr>
        <w:t>–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6B2" w:rsidRPr="00BE304D">
        <w:rPr>
          <w:rFonts w:ascii="Times New Roman" w:eastAsia="Calibri" w:hAnsi="Times New Roman" w:cs="Times New Roman"/>
          <w:sz w:val="28"/>
          <w:szCs w:val="28"/>
        </w:rPr>
        <w:t>метод адаптации к профессии, форма обеспечения профессионального становления и развития начинающего педагога, составная часть методической работы по совершенствованию педагогического мастерства работников на любом этапе профессиональной деятельности.</w:t>
      </w:r>
    </w:p>
    <w:p w:rsidR="00BE304D" w:rsidRDefault="00E176B2" w:rsidP="008359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  <w:u w:val="single"/>
        </w:rPr>
        <w:t>Наставник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– участник наставничества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имеющий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наставляемого.</w:t>
      </w:r>
    </w:p>
    <w:p w:rsidR="00E176B2" w:rsidRPr="00BE304D" w:rsidRDefault="00E176B2" w:rsidP="008359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  <w:u w:val="single"/>
        </w:rPr>
        <w:t>Наставляемый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– субъект системы наставничества, желающий при поддержке наставника приобрести новый опыт, развить необходимые компетенции на основе своих запросов, профессиональных затруднений.</w:t>
      </w:r>
    </w:p>
    <w:p w:rsidR="00954A80" w:rsidRDefault="00954A80" w:rsidP="00954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A80">
        <w:rPr>
          <w:rFonts w:ascii="Times New Roman" w:eastAsia="Calibri" w:hAnsi="Times New Roman" w:cs="Times New Roman"/>
          <w:sz w:val="28"/>
          <w:szCs w:val="28"/>
        </w:rPr>
        <w:t xml:space="preserve">1.4. В Положении отражены </w:t>
      </w:r>
      <w:r w:rsidRPr="00954A80">
        <w:rPr>
          <w:rFonts w:ascii="Times New Roman" w:eastAsia="Calibri" w:hAnsi="Times New Roman" w:cs="Times New Roman"/>
          <w:sz w:val="28"/>
          <w:szCs w:val="28"/>
          <w:u w:val="single"/>
        </w:rPr>
        <w:t>характерные особенности</w:t>
      </w:r>
      <w:r w:rsidRPr="00954A80">
        <w:rPr>
          <w:rFonts w:ascii="Times New Roman" w:eastAsia="Calibri" w:hAnsi="Times New Roman" w:cs="Times New Roman"/>
          <w:sz w:val="28"/>
          <w:szCs w:val="28"/>
        </w:rPr>
        <w:t xml:space="preserve"> системы </w:t>
      </w:r>
    </w:p>
    <w:p w:rsidR="008D62AE" w:rsidRDefault="00954A80" w:rsidP="00954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A80">
        <w:rPr>
          <w:rFonts w:ascii="Times New Roman" w:eastAsia="Calibri" w:hAnsi="Times New Roman" w:cs="Times New Roman"/>
          <w:sz w:val="28"/>
          <w:szCs w:val="28"/>
        </w:rPr>
        <w:t>наставничества в ДОУ:</w:t>
      </w:r>
    </w:p>
    <w:p w:rsidR="00954A80" w:rsidRDefault="00D203B3" w:rsidP="00954A80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точечный</w:t>
      </w:r>
      <w:r w:rsidR="00954A80">
        <w:rPr>
          <w:rFonts w:ascii="Times New Roman" w:eastAsia="Calibri" w:hAnsi="Times New Roman" w:cs="Times New Roman"/>
          <w:sz w:val="28"/>
          <w:szCs w:val="28"/>
        </w:rPr>
        <w:t>, индивидуализированный и персонализированный характер;</w:t>
      </w:r>
    </w:p>
    <w:p w:rsidR="00954A80" w:rsidRDefault="00954A80" w:rsidP="00954A80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субъект –субъектное</w:t>
      </w:r>
      <w:r w:rsidR="00835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="00835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участников;</w:t>
      </w:r>
    </w:p>
    <w:p w:rsidR="00E24DBA" w:rsidRDefault="00E24DBA" w:rsidP="00954A80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лично ориентированная направленность;</w:t>
      </w:r>
    </w:p>
    <w:p w:rsidR="00E24DBA" w:rsidRDefault="00E24DBA" w:rsidP="00954A80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опора на личный опыт наставничества, использование разнообразных форм и видов;</w:t>
      </w:r>
    </w:p>
    <w:p w:rsidR="00E24DBA" w:rsidRDefault="00E24DBA" w:rsidP="00954A80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выстраивание пр</w:t>
      </w:r>
      <w:r w:rsidR="00BE304D">
        <w:rPr>
          <w:rFonts w:ascii="Times New Roman" w:eastAsia="Calibri" w:hAnsi="Times New Roman" w:cs="Times New Roman"/>
          <w:sz w:val="28"/>
          <w:szCs w:val="28"/>
        </w:rPr>
        <w:t>актик с использованием интернет</w:t>
      </w:r>
      <w:r>
        <w:rPr>
          <w:rFonts w:ascii="Times New Roman" w:eastAsia="Calibri" w:hAnsi="Times New Roman" w:cs="Times New Roman"/>
          <w:sz w:val="28"/>
          <w:szCs w:val="28"/>
        </w:rPr>
        <w:t>-среды;</w:t>
      </w:r>
    </w:p>
    <w:p w:rsidR="00E24DBA" w:rsidRDefault="00FB3F7B" w:rsidP="00954A80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ориентация на </w:t>
      </w:r>
      <w:r w:rsidRPr="00FB3F7B">
        <w:rPr>
          <w:rFonts w:ascii="Times New Roman" w:eastAsia="Calibri" w:hAnsi="Times New Roman" w:cs="Times New Roman"/>
          <w:sz w:val="28"/>
          <w:szCs w:val="28"/>
          <w:u w:val="single"/>
        </w:rPr>
        <w:t>современные принципы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3F7B" w:rsidRDefault="00FB3F7B" w:rsidP="00FB3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добровольности и равенства педагогических работников, независимо от ролевой позиции в системе наставничества;</w:t>
      </w:r>
    </w:p>
    <w:p w:rsidR="00FB3F7B" w:rsidRDefault="00FB3F7B" w:rsidP="00FB3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индивидуализации и персонализации, сохр</w:t>
      </w:r>
      <w:r w:rsidR="009C6768">
        <w:rPr>
          <w:rFonts w:ascii="Times New Roman" w:eastAsia="Calibri" w:hAnsi="Times New Roman" w:cs="Times New Roman"/>
          <w:sz w:val="28"/>
          <w:szCs w:val="28"/>
        </w:rPr>
        <w:t>анения индивидуальных приоритето</w:t>
      </w:r>
      <w:r>
        <w:rPr>
          <w:rFonts w:ascii="Times New Roman" w:eastAsia="Calibri" w:hAnsi="Times New Roman" w:cs="Times New Roman"/>
          <w:sz w:val="28"/>
          <w:szCs w:val="28"/>
        </w:rPr>
        <w:t>в;</w:t>
      </w:r>
    </w:p>
    <w:p w:rsidR="009C6768" w:rsidRDefault="009C6768" w:rsidP="00FB3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 вариативности, возможности выбора наиболее подходящих для конкретных условий форм наставничества;</w:t>
      </w:r>
    </w:p>
    <w:p w:rsidR="003B7604" w:rsidRPr="00BE304D" w:rsidRDefault="009C6768" w:rsidP="003B76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системности и целостности, тесного взаимодействия модели наставничества ДОУ с системой наставничества разного уровня.</w:t>
      </w:r>
      <w:bookmarkStart w:id="0" w:name="_GoBack"/>
      <w:bookmarkEnd w:id="0"/>
    </w:p>
    <w:p w:rsidR="003B7604" w:rsidRDefault="003B760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3B7604">
        <w:rPr>
          <w:rFonts w:ascii="Times New Roman" w:eastAsia="Calibri" w:hAnsi="Times New Roman" w:cs="Times New Roman"/>
          <w:sz w:val="28"/>
          <w:szCs w:val="28"/>
          <w:u w:val="single"/>
        </w:rPr>
        <w:t>Цели и задачи наставничества.</w:t>
      </w:r>
    </w:p>
    <w:p w:rsidR="003B7604" w:rsidRDefault="003B760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 w:rsidRPr="003B7604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="00D87745" w:rsidRPr="00D8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604">
        <w:rPr>
          <w:rFonts w:ascii="Times New Roman" w:eastAsia="Calibri" w:hAnsi="Times New Roman" w:cs="Times New Roman"/>
          <w:sz w:val="28"/>
          <w:szCs w:val="28"/>
        </w:rPr>
        <w:t>наставничества в ДОУ:</w:t>
      </w:r>
      <w:r w:rsidR="00BE304D">
        <w:rPr>
          <w:rFonts w:ascii="Times New Roman" w:eastAsia="Calibri" w:hAnsi="Times New Roman" w:cs="Times New Roman"/>
          <w:sz w:val="28"/>
          <w:szCs w:val="28"/>
        </w:rPr>
        <w:t xml:space="preserve"> оказание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помощи педагогическим работникам в их професс</w:t>
      </w:r>
      <w:r w:rsidR="00D87745">
        <w:rPr>
          <w:rFonts w:ascii="Times New Roman" w:eastAsia="Calibri" w:hAnsi="Times New Roman" w:cs="Times New Roman"/>
          <w:sz w:val="28"/>
          <w:szCs w:val="28"/>
        </w:rPr>
        <w:t xml:space="preserve">иональном </w:t>
      </w:r>
      <w:r w:rsidR="00BE304D">
        <w:rPr>
          <w:rFonts w:ascii="Times New Roman" w:eastAsia="Calibri" w:hAnsi="Times New Roman" w:cs="Times New Roman"/>
          <w:sz w:val="28"/>
          <w:szCs w:val="28"/>
        </w:rPr>
        <w:t>ста</w:t>
      </w:r>
      <w:r w:rsidR="00D87745">
        <w:rPr>
          <w:rFonts w:ascii="Times New Roman" w:eastAsia="Calibri" w:hAnsi="Times New Roman" w:cs="Times New Roman"/>
          <w:sz w:val="28"/>
          <w:szCs w:val="28"/>
        </w:rPr>
        <w:t>но</w:t>
      </w:r>
      <w:r w:rsidR="00BE304D">
        <w:rPr>
          <w:rFonts w:ascii="Times New Roman" w:eastAsia="Calibri" w:hAnsi="Times New Roman" w:cs="Times New Roman"/>
          <w:sz w:val="28"/>
          <w:szCs w:val="28"/>
        </w:rPr>
        <w:t>влении, раскрытие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личностного потенциала и успешной самореализации.</w:t>
      </w:r>
    </w:p>
    <w:p w:rsidR="003B7604" w:rsidRDefault="003B760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Основные </w:t>
      </w:r>
      <w:r w:rsidRPr="003B7604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 в ДОУ:</w:t>
      </w:r>
    </w:p>
    <w:p w:rsidR="00BE304D" w:rsidRDefault="003B7604" w:rsidP="003B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привитие педагогам интереса к педагогической деятельности, к профессии педагога;</w:t>
      </w:r>
    </w:p>
    <w:p w:rsidR="00BE304D" w:rsidRDefault="003B7604" w:rsidP="003B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ускорение процесса профессионального становления педагога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развитие у него способности самостоятельно и качественно выполнять возложенные на него обязанности по занимаемой должности;</w:t>
      </w:r>
    </w:p>
    <w:p w:rsidR="00BE304D" w:rsidRDefault="003B7604" w:rsidP="003B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формирование системного подхода педагога к анализу и планированию своей деятельности</w:t>
      </w:r>
      <w:r w:rsidR="00E8724F" w:rsidRPr="00BE304D">
        <w:rPr>
          <w:rFonts w:ascii="Times New Roman" w:eastAsia="Calibri" w:hAnsi="Times New Roman" w:cs="Times New Roman"/>
          <w:sz w:val="28"/>
          <w:szCs w:val="28"/>
        </w:rPr>
        <w:t>, выбору средств, методов и форм работы;</w:t>
      </w:r>
    </w:p>
    <w:p w:rsidR="00BE304D" w:rsidRDefault="00BE304D" w:rsidP="003B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качеств педагога</w:t>
      </w:r>
      <w:r w:rsidR="00E8724F" w:rsidRPr="00BE304D">
        <w:rPr>
          <w:rFonts w:ascii="Times New Roman" w:eastAsia="Calibri" w:hAnsi="Times New Roman" w:cs="Times New Roman"/>
          <w:sz w:val="28"/>
          <w:szCs w:val="28"/>
        </w:rPr>
        <w:t>, как личности, адаптированной к современной социокультурной среде;</w:t>
      </w:r>
    </w:p>
    <w:p w:rsidR="00E8724F" w:rsidRPr="00BE304D" w:rsidRDefault="00E8724F" w:rsidP="003B76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адаптация к дошкольной культуре, усвоение традиций коллектива детского сада; правил поведения и общения в образовательном учреждении.</w:t>
      </w:r>
    </w:p>
    <w:p w:rsidR="00E8724F" w:rsidRDefault="00E8724F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8724F">
        <w:rPr>
          <w:rFonts w:ascii="Times New Roman" w:eastAsia="Calibri" w:hAnsi="Times New Roman" w:cs="Times New Roman"/>
          <w:sz w:val="28"/>
          <w:szCs w:val="28"/>
          <w:u w:val="single"/>
        </w:rPr>
        <w:t>Организационные основы наставничества.</w:t>
      </w:r>
    </w:p>
    <w:p w:rsidR="00E8724F" w:rsidRDefault="00E8724F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Наставничество организуется на основании данного Положения и годового плана ДОУ. </w:t>
      </w:r>
    </w:p>
    <w:p w:rsidR="00E8724F" w:rsidRDefault="00E8724F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Руководство деятельностью наставников осуществляет заместитель заведующего по УВР.</w:t>
      </w:r>
    </w:p>
    <w:p w:rsidR="00E8724F" w:rsidRDefault="00E8724F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Наставник подбирается из наиболее подготовленных воспитателей (или специалисто</w:t>
      </w:r>
      <w:r w:rsidR="00BE304D">
        <w:rPr>
          <w:rFonts w:ascii="Times New Roman" w:eastAsia="Calibri" w:hAnsi="Times New Roman" w:cs="Times New Roman"/>
          <w:sz w:val="28"/>
          <w:szCs w:val="28"/>
        </w:rPr>
        <w:t xml:space="preserve">в), обладающих высоким уровнем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профессиональной подготовки, коммуникативными навыками и гибкость</w:t>
      </w:r>
      <w:r w:rsidR="00AF2D67">
        <w:rPr>
          <w:rFonts w:ascii="Times New Roman" w:eastAsia="Calibri" w:hAnsi="Times New Roman" w:cs="Times New Roman"/>
          <w:sz w:val="28"/>
          <w:szCs w:val="28"/>
        </w:rPr>
        <w:t>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об организации работы в едином образовательном пространстве ДОУ, стаж педагогической деятельности не менее пяти лет, в том числе не менее двух лет по данному направлению. Наставник должен обладать способностями к воспитательной работе и может иметь одновременно не более двух подшефных.</w:t>
      </w:r>
    </w:p>
    <w:p w:rsidR="00AF2D67" w:rsidRDefault="008F0B35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Кандидатуры наставников рассматривают</w:t>
      </w:r>
      <w:r w:rsidR="00BE304D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>
        <w:rPr>
          <w:rFonts w:ascii="Times New Roman" w:eastAsia="Calibri" w:hAnsi="Times New Roman" w:cs="Times New Roman"/>
          <w:sz w:val="28"/>
          <w:szCs w:val="28"/>
        </w:rPr>
        <w:t>и утверждаются на педагогическом совете.</w:t>
      </w:r>
    </w:p>
    <w:p w:rsidR="008F0B35" w:rsidRDefault="008F0B35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 w:rsidR="00160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E304D">
        <w:rPr>
          <w:rFonts w:ascii="Times New Roman" w:eastAsia="Calibri" w:hAnsi="Times New Roman" w:cs="Times New Roman"/>
          <w:sz w:val="28"/>
          <w:szCs w:val="28"/>
        </w:rPr>
        <w:t>азначение наставника производит</w:t>
      </w:r>
      <w:r>
        <w:rPr>
          <w:rFonts w:ascii="Times New Roman" w:eastAsia="Calibri" w:hAnsi="Times New Roman" w:cs="Times New Roman"/>
          <w:sz w:val="28"/>
          <w:szCs w:val="28"/>
        </w:rPr>
        <w:t>ся при обоюдном согласии с наставляемым, на срок не менее одного года.</w:t>
      </w:r>
    </w:p>
    <w:p w:rsidR="008F0B35" w:rsidRDefault="008F0B35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22759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Наставничество устанавливается </w:t>
      </w:r>
      <w:r w:rsidRPr="008F0B35">
        <w:rPr>
          <w:rFonts w:ascii="Times New Roman" w:eastAsia="Calibri" w:hAnsi="Times New Roman" w:cs="Times New Roman"/>
          <w:sz w:val="28"/>
          <w:szCs w:val="28"/>
          <w:u w:val="single"/>
        </w:rPr>
        <w:t>над следующими категориями педагогов:</w:t>
      </w:r>
    </w:p>
    <w:p w:rsidR="008F0B35" w:rsidRPr="00BE304D" w:rsidRDefault="008F0B35" w:rsidP="00BE30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молодой педагог</w:t>
      </w:r>
      <w:r w:rsid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только пришедший в профессию</w:t>
      </w:r>
      <w:r w:rsid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и не имеющий трудового стажа педагогической деятельности; новый педагог в коллективе и испытывающий затруднения в </w:t>
      </w:r>
      <w:r w:rsidR="00160F58" w:rsidRPr="00BE304D">
        <w:rPr>
          <w:rFonts w:ascii="Times New Roman" w:eastAsia="Calibri" w:hAnsi="Times New Roman" w:cs="Times New Roman"/>
          <w:sz w:val="28"/>
          <w:szCs w:val="28"/>
        </w:rPr>
        <w:t>адаптации к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новым условиям работы; педагог, имеющий непедагогическое профессиональное образование; педагог, перешедший на новую </w:t>
      </w:r>
      <w:r w:rsidRPr="00BE304D">
        <w:rPr>
          <w:rFonts w:ascii="Times New Roman" w:eastAsia="Calibri" w:hAnsi="Times New Roman" w:cs="Times New Roman"/>
          <w:sz w:val="28"/>
          <w:szCs w:val="28"/>
        </w:rPr>
        <w:lastRenderedPageBreak/>
        <w:t>должность, по которой он не имее</w:t>
      </w:r>
      <w:r w:rsidR="00BE304D">
        <w:rPr>
          <w:rFonts w:ascii="Times New Roman" w:eastAsia="Calibri" w:hAnsi="Times New Roman" w:cs="Times New Roman"/>
          <w:sz w:val="28"/>
          <w:szCs w:val="28"/>
        </w:rPr>
        <w:t>т опыта работы; опытный педагог</w:t>
      </w:r>
      <w:r w:rsidRPr="00BE304D">
        <w:rPr>
          <w:rFonts w:ascii="Times New Roman" w:eastAsia="Calibri" w:hAnsi="Times New Roman" w:cs="Times New Roman"/>
          <w:sz w:val="28"/>
          <w:szCs w:val="28"/>
        </w:rPr>
        <w:t>, испытывающий трудности в освоении новой программы</w:t>
      </w:r>
      <w:r w:rsidR="009959AB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технологии, инновации</w:t>
      </w:r>
      <w:r w:rsidR="00227591" w:rsidRPr="00BE30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591" w:rsidRDefault="00227591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 Замена наставника происходит в случаях:</w:t>
      </w:r>
    </w:p>
    <w:p w:rsidR="00BE304D" w:rsidRDefault="00227591" w:rsidP="003B76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увольнения наставника;</w:t>
      </w:r>
    </w:p>
    <w:p w:rsidR="00BE304D" w:rsidRDefault="00227591" w:rsidP="003B76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перевода на другую работу наставляемого или наставника;</w:t>
      </w:r>
    </w:p>
    <w:p w:rsidR="00BE304D" w:rsidRDefault="00227591" w:rsidP="003B76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привлечения наставника к дисциплинарной ответственности;</w:t>
      </w:r>
    </w:p>
    <w:p w:rsidR="00227591" w:rsidRPr="00BE304D" w:rsidRDefault="00227591" w:rsidP="003B76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психологической несовместимости наставника и наставляемого.</w:t>
      </w:r>
    </w:p>
    <w:p w:rsidR="00227591" w:rsidRDefault="00BE304D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3.8.Показателями</w:t>
      </w:r>
      <w:r w:rsidR="00227591">
        <w:rPr>
          <w:rFonts w:ascii="Times New Roman" w:eastAsia="Calibri" w:hAnsi="Times New Roman" w:cs="Times New Roman"/>
          <w:sz w:val="28"/>
          <w:szCs w:val="28"/>
        </w:rPr>
        <w:t xml:space="preserve"> оценки эффективности работы наставника является  выполнение целей и задач наставляемым в период наставничества.</w:t>
      </w:r>
    </w:p>
    <w:p w:rsidR="00C03A42" w:rsidRDefault="00C03A42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03A42">
        <w:rPr>
          <w:rFonts w:ascii="Times New Roman" w:eastAsia="Calibri" w:hAnsi="Times New Roman" w:cs="Times New Roman"/>
          <w:sz w:val="28"/>
          <w:szCs w:val="28"/>
          <w:u w:val="single"/>
        </w:rPr>
        <w:t>Обязанности и права наставника.</w:t>
      </w:r>
    </w:p>
    <w:p w:rsidR="00C03A42" w:rsidRDefault="00C03A42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Наставник обязан:</w:t>
      </w:r>
    </w:p>
    <w:p w:rsidR="00BE304D" w:rsidRDefault="00C03A42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знать требования закон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одательства в сфере образования</w:t>
      </w:r>
      <w:r w:rsidRPr="00BE304D">
        <w:rPr>
          <w:rFonts w:ascii="Times New Roman" w:eastAsia="Calibri" w:hAnsi="Times New Roman" w:cs="Times New Roman"/>
          <w:sz w:val="28"/>
          <w:szCs w:val="28"/>
        </w:rPr>
        <w:t>, ведомственных нормативных актов, определяющих права и обязанности педагога ДОУ по занимаемой должности;</w:t>
      </w:r>
    </w:p>
    <w:p w:rsidR="00BE304D" w:rsidRDefault="00C03A42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разрабатывать совместно с наставляемым план профессионального становления с учетом уровня его интеллектуального развития, педагогической, </w:t>
      </w:r>
      <w:proofErr w:type="gramStart"/>
      <w:r w:rsidRPr="00BE304D">
        <w:rPr>
          <w:rFonts w:ascii="Times New Roman" w:eastAsia="Calibri" w:hAnsi="Times New Roman" w:cs="Times New Roman"/>
          <w:sz w:val="28"/>
          <w:szCs w:val="28"/>
        </w:rPr>
        <w:t>методической  и</w:t>
      </w:r>
      <w:proofErr w:type="gramEnd"/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подготовки;</w:t>
      </w:r>
    </w:p>
    <w:p w:rsidR="00BE304D" w:rsidRDefault="00C03A42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изучать деловые и нрав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ственные качества наставляемого</w:t>
      </w:r>
      <w:r w:rsidRPr="00BE304D">
        <w:rPr>
          <w:rFonts w:ascii="Times New Roman" w:eastAsia="Calibri" w:hAnsi="Times New Roman" w:cs="Times New Roman"/>
          <w:sz w:val="28"/>
          <w:szCs w:val="28"/>
        </w:rPr>
        <w:t>, его отношение к организации детской деятельности, коллективу ДОУ, детям и их родителям, увлечения, наклонности, круг  досугового чтения;</w:t>
      </w:r>
    </w:p>
    <w:p w:rsidR="00BE304D" w:rsidRDefault="00C03A42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знакомить наставляемого (вновь прибывшего) с помещениями и пространственно-предметной развивающей  средой детского сада;</w:t>
      </w:r>
    </w:p>
    <w:p w:rsidR="00BE304D" w:rsidRDefault="00C03A42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вводить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 xml:space="preserve"> в должность (</w:t>
      </w:r>
      <w:r w:rsidR="0078327D" w:rsidRPr="00BE304D">
        <w:rPr>
          <w:rFonts w:ascii="Times New Roman" w:eastAsia="Calibri" w:hAnsi="Times New Roman" w:cs="Times New Roman"/>
          <w:sz w:val="28"/>
          <w:szCs w:val="28"/>
        </w:rPr>
        <w:t>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</w:r>
    </w:p>
    <w:p w:rsidR="00BE304D" w:rsidRDefault="0078327D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оказывать необходимую помощь: контролировать и оценивать самостоятельное проведение наставляемым непосредственно образовательной деятельности, досуговых мероприятий;</w:t>
      </w:r>
    </w:p>
    <w:p w:rsidR="00BE304D" w:rsidRDefault="0078327D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разрабатывать совместно с наставляемым План самообразования;</w:t>
      </w:r>
    </w:p>
    <w:p w:rsidR="00BE304D" w:rsidRDefault="0078327D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оказывать наставляемому индивидуальную помощь в овладении педагогической профессией, практическими приемами и способами качественной организации детской деятельности;</w:t>
      </w:r>
    </w:p>
    <w:p w:rsidR="00BE304D" w:rsidRDefault="0078327D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личным примером развивать положительные качества наставляемого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BE304D" w:rsidRDefault="0092450F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наставляемого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вносить предложения о его поощрении или применении мер воспитательного и дисциплинарного воздействия;</w:t>
      </w:r>
    </w:p>
    <w:p w:rsidR="00BE304D" w:rsidRDefault="00DE3C38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lastRenderedPageBreak/>
        <w:t>периодически докладывать руководителю о п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роцессе адаптации наставляемого</w:t>
      </w:r>
      <w:r w:rsidRPr="00BE304D">
        <w:rPr>
          <w:rFonts w:ascii="Times New Roman" w:eastAsia="Calibri" w:hAnsi="Times New Roman" w:cs="Times New Roman"/>
          <w:sz w:val="28"/>
          <w:szCs w:val="28"/>
        </w:rPr>
        <w:t>, результатах  его  труда;</w:t>
      </w:r>
    </w:p>
    <w:p w:rsidR="00B71ED8" w:rsidRPr="00BE304D" w:rsidRDefault="00790320" w:rsidP="003B76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подводить итоги профессиональной адаптации наставляемого</w:t>
      </w:r>
      <w:r w:rsidR="009959AB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составлять отчет по итогам наставничества с заключением о результатах прохождения адаптации, с предложениями по дальнейшей работе наставляемого;</w:t>
      </w:r>
    </w:p>
    <w:p w:rsidR="00BE304D" w:rsidRDefault="00B71ED8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Наставник имеет право:</w:t>
      </w:r>
    </w:p>
    <w:p w:rsidR="00BE304D" w:rsidRDefault="00B71ED8" w:rsidP="003B76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с согласия руководителя подключать для дополнительного </w:t>
      </w:r>
      <w:r w:rsidR="000D0B26" w:rsidRPr="00BE304D">
        <w:rPr>
          <w:rFonts w:ascii="Times New Roman" w:eastAsia="Calibri" w:hAnsi="Times New Roman" w:cs="Times New Roman"/>
          <w:sz w:val="28"/>
          <w:szCs w:val="28"/>
        </w:rPr>
        <w:t>обучения наставляемого других сотрудников детского сада;</w:t>
      </w:r>
    </w:p>
    <w:p w:rsidR="000D0B26" w:rsidRPr="00BE304D" w:rsidRDefault="000D0B26" w:rsidP="003B76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требовать рабочие отчеты у наставляемого как в устной</w:t>
      </w:r>
      <w:r w:rsidR="009959AB" w:rsidRPr="00BE304D">
        <w:rPr>
          <w:rFonts w:ascii="Times New Roman" w:eastAsia="Calibri" w:hAnsi="Times New Roman" w:cs="Times New Roman"/>
          <w:sz w:val="28"/>
          <w:szCs w:val="28"/>
        </w:rPr>
        <w:t>,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 так и в письменной форме </w:t>
      </w:r>
      <w:r w:rsidR="009959AB" w:rsidRPr="00BE304D">
        <w:rPr>
          <w:rFonts w:ascii="Times New Roman" w:eastAsia="Calibri" w:hAnsi="Times New Roman" w:cs="Times New Roman"/>
          <w:sz w:val="28"/>
          <w:szCs w:val="28"/>
        </w:rPr>
        <w:t>(</w:t>
      </w:r>
      <w:r w:rsidRPr="00BE304D">
        <w:rPr>
          <w:rFonts w:ascii="Times New Roman" w:eastAsia="Calibri" w:hAnsi="Times New Roman" w:cs="Times New Roman"/>
          <w:sz w:val="28"/>
          <w:szCs w:val="28"/>
        </w:rPr>
        <w:t>группа наставников обладает рекомендательным правом на повышение квалификационной категории и образовательного ценза; может ходатайствовать о выдвижении наставляемого к участию в профессиональных конкурсах «Воспитатель года» и др.)</w:t>
      </w:r>
    </w:p>
    <w:p w:rsid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B5E5E">
        <w:rPr>
          <w:rFonts w:ascii="Times New Roman" w:eastAsia="Calibri" w:hAnsi="Times New Roman" w:cs="Times New Roman"/>
          <w:sz w:val="28"/>
          <w:szCs w:val="28"/>
          <w:u w:val="single"/>
        </w:rPr>
        <w:t>Обязанности и права наставляемого</w:t>
      </w:r>
    </w:p>
    <w:p w:rsid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="0001300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 период наставничества наставляемый обязан:</w:t>
      </w:r>
    </w:p>
    <w:p w:rsidR="00BE304D" w:rsidRDefault="009B5E5E" w:rsidP="003B7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изучать Закон РФ «Об образовании», нормативные акты, определя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ющие его служебную деятельность</w:t>
      </w:r>
      <w:r w:rsidRPr="00BE304D">
        <w:rPr>
          <w:rFonts w:ascii="Times New Roman" w:eastAsia="Calibri" w:hAnsi="Times New Roman" w:cs="Times New Roman"/>
          <w:sz w:val="28"/>
          <w:szCs w:val="28"/>
        </w:rPr>
        <w:t xml:space="preserve">, структуру, штаты, особенности деятельности детского сада и функциональные обязанности по занимаемой должности; </w:t>
      </w:r>
    </w:p>
    <w:p w:rsidR="00BE304D" w:rsidRDefault="009B5E5E" w:rsidP="003B7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выполнять план профессионального становления в установленные сроки;</w:t>
      </w:r>
    </w:p>
    <w:p w:rsidR="00BE304D" w:rsidRDefault="009B5E5E" w:rsidP="003B7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постоянно работать над повышени</w:t>
      </w:r>
      <w:r w:rsidR="00BE304D" w:rsidRPr="00BE304D">
        <w:rPr>
          <w:rFonts w:ascii="Times New Roman" w:eastAsia="Calibri" w:hAnsi="Times New Roman" w:cs="Times New Roman"/>
          <w:sz w:val="28"/>
          <w:szCs w:val="28"/>
        </w:rPr>
        <w:t>ем профессионального мастерства</w:t>
      </w:r>
      <w:r w:rsidRPr="00BE304D">
        <w:rPr>
          <w:rFonts w:ascii="Times New Roman" w:eastAsia="Calibri" w:hAnsi="Times New Roman" w:cs="Times New Roman"/>
          <w:sz w:val="28"/>
          <w:szCs w:val="28"/>
        </w:rPr>
        <w:t>, овладевать практическими навыками по занимаемой должности;</w:t>
      </w:r>
    </w:p>
    <w:p w:rsidR="00BE304D" w:rsidRDefault="009B5E5E" w:rsidP="003B7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D203B3" w:rsidRDefault="009B5E5E" w:rsidP="003B7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04D">
        <w:rPr>
          <w:rFonts w:ascii="Times New Roman" w:eastAsia="Calibri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9B5E5E" w:rsidRPr="00D203B3" w:rsidRDefault="009B5E5E" w:rsidP="003B76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периодически отчитываться о своей работе перед наставником и руководителем наставников.</w:t>
      </w:r>
    </w:p>
    <w:p w:rsidR="00013000" w:rsidRDefault="00013000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Наставляемый имеет право:</w:t>
      </w:r>
    </w:p>
    <w:p w:rsidR="00D203B3" w:rsidRDefault="00013000" w:rsidP="003B76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вносить на рассмотрение администрации детского сада предложения по совершенствованию работы, связанной с наставничеством;</w:t>
      </w:r>
    </w:p>
    <w:p w:rsidR="00D203B3" w:rsidRDefault="00013000" w:rsidP="003B76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защищать профессиональную честь и достоинство;</w:t>
      </w:r>
    </w:p>
    <w:p w:rsidR="00D203B3" w:rsidRDefault="00013000" w:rsidP="003B76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знакомить</w:t>
      </w:r>
      <w:r w:rsidR="00D203B3" w:rsidRPr="00D203B3">
        <w:rPr>
          <w:rFonts w:ascii="Times New Roman" w:eastAsia="Calibri" w:hAnsi="Times New Roman" w:cs="Times New Roman"/>
          <w:sz w:val="28"/>
          <w:szCs w:val="28"/>
        </w:rPr>
        <w:t>ся</w:t>
      </w:r>
      <w:r w:rsidRPr="00D203B3">
        <w:rPr>
          <w:rFonts w:ascii="Times New Roman" w:eastAsia="Calibri" w:hAnsi="Times New Roman" w:cs="Times New Roman"/>
          <w:sz w:val="28"/>
          <w:szCs w:val="28"/>
        </w:rPr>
        <w:t xml:space="preserve"> с жалобами и другими документами, содержащими оценку его работы, давать  по ним объяснения;</w:t>
      </w:r>
    </w:p>
    <w:p w:rsidR="00D203B3" w:rsidRDefault="00013000" w:rsidP="003B76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 xml:space="preserve">посещать </w:t>
      </w:r>
      <w:r w:rsidR="00D203B3" w:rsidRPr="00D203B3">
        <w:rPr>
          <w:rFonts w:ascii="Times New Roman" w:eastAsia="Calibri" w:hAnsi="Times New Roman" w:cs="Times New Roman"/>
          <w:sz w:val="28"/>
          <w:szCs w:val="28"/>
        </w:rPr>
        <w:t>внешние организации по вопросам</w:t>
      </w:r>
      <w:r w:rsidRPr="00D203B3">
        <w:rPr>
          <w:rFonts w:ascii="Times New Roman" w:eastAsia="Calibri" w:hAnsi="Times New Roman" w:cs="Times New Roman"/>
          <w:sz w:val="28"/>
          <w:szCs w:val="28"/>
        </w:rPr>
        <w:t>, связанным с педагогической деятельностью;</w:t>
      </w:r>
    </w:p>
    <w:p w:rsidR="00013000" w:rsidRPr="00D203B3" w:rsidRDefault="00013000" w:rsidP="003B76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повышать квалификацию удобным для себя способом.</w:t>
      </w:r>
    </w:p>
    <w:p w:rsidR="00013000" w:rsidRDefault="00013000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13000">
        <w:rPr>
          <w:rFonts w:ascii="Times New Roman" w:eastAsia="Calibri" w:hAnsi="Times New Roman" w:cs="Times New Roman"/>
          <w:sz w:val="28"/>
          <w:szCs w:val="28"/>
          <w:u w:val="single"/>
        </w:rPr>
        <w:t>Руководство и контроль за работой наставников.</w:t>
      </w:r>
    </w:p>
    <w:p w:rsidR="00013000" w:rsidRDefault="00013000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Общее руководство и контроль за организацией и реализацией системы наставничества осуществляет руководитель ОО</w:t>
      </w:r>
      <w:r w:rsidR="00D20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заведующий ДОУ, </w:t>
      </w:r>
      <w:r w:rsidR="00160F58">
        <w:rPr>
          <w:rFonts w:ascii="Times New Roman" w:eastAsia="Calibri" w:hAnsi="Times New Roman" w:cs="Times New Roman"/>
          <w:sz w:val="28"/>
          <w:szCs w:val="28"/>
        </w:rPr>
        <w:t xml:space="preserve">в обязанности которого входит: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издание </w:t>
      </w:r>
      <w:r w:rsidR="00931CC8">
        <w:rPr>
          <w:rFonts w:ascii="Times New Roman" w:eastAsia="Calibri" w:hAnsi="Times New Roman" w:cs="Times New Roman"/>
          <w:sz w:val="28"/>
          <w:szCs w:val="28"/>
        </w:rPr>
        <w:t>л</w:t>
      </w:r>
      <w:r w:rsidR="00D203B3">
        <w:rPr>
          <w:rFonts w:ascii="Times New Roman" w:eastAsia="Calibri" w:hAnsi="Times New Roman" w:cs="Times New Roman"/>
          <w:sz w:val="28"/>
          <w:szCs w:val="28"/>
        </w:rPr>
        <w:t>окальных актов, утверждение</w:t>
      </w:r>
      <w:r w:rsidR="00931CC8">
        <w:rPr>
          <w:rFonts w:ascii="Times New Roman" w:eastAsia="Calibri" w:hAnsi="Times New Roman" w:cs="Times New Roman"/>
          <w:sz w:val="28"/>
          <w:szCs w:val="28"/>
        </w:rPr>
        <w:t xml:space="preserve"> Положения, координация </w:t>
      </w:r>
      <w:r w:rsidR="00160F58">
        <w:rPr>
          <w:rFonts w:ascii="Times New Roman" w:eastAsia="Calibri" w:hAnsi="Times New Roman" w:cs="Times New Roman"/>
          <w:sz w:val="28"/>
          <w:szCs w:val="28"/>
        </w:rPr>
        <w:t>действий всех</w:t>
      </w:r>
      <w:r w:rsidR="00931CC8">
        <w:rPr>
          <w:rFonts w:ascii="Times New Roman" w:eastAsia="Calibri" w:hAnsi="Times New Roman" w:cs="Times New Roman"/>
          <w:sz w:val="28"/>
          <w:szCs w:val="28"/>
        </w:rPr>
        <w:t xml:space="preserve"> участников.</w:t>
      </w:r>
    </w:p>
    <w:p w:rsidR="00931CC8" w:rsidRDefault="00931CC8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6.2.</w:t>
      </w:r>
      <w:r w:rsidR="006058A1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наставников и контроль за их деятельностью возлагается на </w:t>
      </w:r>
      <w:r w:rsidR="009959AB">
        <w:rPr>
          <w:rFonts w:ascii="Times New Roman" w:eastAsia="Calibri" w:hAnsi="Times New Roman" w:cs="Times New Roman"/>
          <w:sz w:val="28"/>
          <w:szCs w:val="28"/>
        </w:rPr>
        <w:t>заместителя</w:t>
      </w:r>
      <w:r w:rsidR="006058A1">
        <w:rPr>
          <w:rFonts w:ascii="Times New Roman" w:eastAsia="Calibri" w:hAnsi="Times New Roman" w:cs="Times New Roman"/>
          <w:sz w:val="28"/>
          <w:szCs w:val="28"/>
        </w:rPr>
        <w:t xml:space="preserve"> заведующего по УВР (куратора реализации наставничества), в обязанности которого входит:</w:t>
      </w:r>
    </w:p>
    <w:p w:rsidR="00D203B3" w:rsidRDefault="00D203B3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разработка плана-программы,</w:t>
      </w:r>
      <w:r w:rsidR="006058A1" w:rsidRPr="00D203B3">
        <w:rPr>
          <w:rFonts w:ascii="Times New Roman" w:eastAsia="Calibri" w:hAnsi="Times New Roman" w:cs="Times New Roman"/>
          <w:sz w:val="28"/>
          <w:szCs w:val="28"/>
        </w:rPr>
        <w:t xml:space="preserve"> дорожной карты наставничества;</w:t>
      </w:r>
    </w:p>
    <w:p w:rsidR="00D203B3" w:rsidRDefault="006058A1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создание условий для совместной работы наставляемого с закрепленным за ним наставником;</w:t>
      </w:r>
    </w:p>
    <w:p w:rsidR="00D203B3" w:rsidRDefault="006058A1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организация обучения наставников, оказание им методической и практической помощи;</w:t>
      </w:r>
    </w:p>
    <w:p w:rsidR="00D203B3" w:rsidRDefault="00D203B3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6058A1" w:rsidRPr="00D203B3">
        <w:rPr>
          <w:rFonts w:ascii="Times New Roman" w:eastAsia="Calibri" w:hAnsi="Times New Roman" w:cs="Times New Roman"/>
          <w:sz w:val="28"/>
          <w:szCs w:val="28"/>
        </w:rPr>
        <w:t>, обобщение и распространение положительного опыта наставничества, инициирование публичных мероприятий;</w:t>
      </w:r>
    </w:p>
    <w:p w:rsidR="00D203B3" w:rsidRDefault="006058A1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осуществление координации деятельности по наставничеству с ответственн</w:t>
      </w:r>
      <w:r w:rsidR="009F05CD" w:rsidRPr="00D203B3">
        <w:rPr>
          <w:rFonts w:ascii="Times New Roman" w:eastAsia="Calibri" w:hAnsi="Times New Roman" w:cs="Times New Roman"/>
          <w:sz w:val="28"/>
          <w:szCs w:val="28"/>
        </w:rPr>
        <w:t>ы</w:t>
      </w:r>
      <w:r w:rsidRPr="00D203B3">
        <w:rPr>
          <w:rFonts w:ascii="Times New Roman" w:eastAsia="Calibri" w:hAnsi="Times New Roman" w:cs="Times New Roman"/>
          <w:sz w:val="28"/>
          <w:szCs w:val="28"/>
        </w:rPr>
        <w:t>ми представителями районной и региональной</w:t>
      </w:r>
      <w:r w:rsidR="009F05CD" w:rsidRPr="00D203B3">
        <w:rPr>
          <w:rFonts w:ascii="Times New Roman" w:eastAsia="Calibri" w:hAnsi="Times New Roman" w:cs="Times New Roman"/>
          <w:sz w:val="28"/>
          <w:szCs w:val="28"/>
        </w:rPr>
        <w:t xml:space="preserve"> систем наставничества;</w:t>
      </w:r>
    </w:p>
    <w:p w:rsidR="00D203B3" w:rsidRDefault="00D203B3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участие (совместно с педагогом-</w:t>
      </w:r>
      <w:r w:rsidR="009F05CD" w:rsidRPr="00D203B3">
        <w:rPr>
          <w:rFonts w:ascii="Times New Roman" w:eastAsia="Calibri" w:hAnsi="Times New Roman" w:cs="Times New Roman"/>
          <w:sz w:val="28"/>
          <w:szCs w:val="28"/>
        </w:rPr>
        <w:t>психологом) в мониторинге эффективности и результативности системы наставничества;</w:t>
      </w:r>
    </w:p>
    <w:p w:rsidR="00D203B3" w:rsidRDefault="009F05CD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участие (совместно с системным администратором) в наполнении странички (рубрики) «Наставничество» на сайте ДОУ;</w:t>
      </w:r>
    </w:p>
    <w:p w:rsidR="009F05CD" w:rsidRPr="00D203B3" w:rsidRDefault="009F05CD" w:rsidP="003B76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определение мер поощрения наставников (совместно с первичной профсоюзной организацией и администрацией ДОУ).</w:t>
      </w:r>
    </w:p>
    <w:p w:rsidR="009F05CD" w:rsidRDefault="009F05CD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F05CD">
        <w:rPr>
          <w:rFonts w:ascii="Times New Roman" w:eastAsia="Calibri" w:hAnsi="Times New Roman" w:cs="Times New Roman"/>
          <w:sz w:val="28"/>
          <w:szCs w:val="28"/>
          <w:u w:val="single"/>
        </w:rPr>
        <w:t>Условия и ресурсы реализаций наставничества в ДОУ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F05CD" w:rsidRDefault="009F05CD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Организации наставничест</w:t>
      </w:r>
      <w:r w:rsidR="00D203B3">
        <w:rPr>
          <w:rFonts w:ascii="Times New Roman" w:eastAsia="Calibri" w:hAnsi="Times New Roman" w:cs="Times New Roman"/>
          <w:sz w:val="28"/>
          <w:szCs w:val="28"/>
        </w:rPr>
        <w:t>ва в ДОУ предшествует подготовка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C75">
        <w:rPr>
          <w:rFonts w:ascii="Times New Roman" w:eastAsia="Calibri" w:hAnsi="Times New Roman" w:cs="Times New Roman"/>
          <w:sz w:val="28"/>
          <w:szCs w:val="28"/>
        </w:rPr>
        <w:t>л</w:t>
      </w:r>
      <w:r w:rsidR="00D87745">
        <w:rPr>
          <w:rFonts w:ascii="Times New Roman" w:eastAsia="Calibri" w:hAnsi="Times New Roman" w:cs="Times New Roman"/>
          <w:sz w:val="28"/>
          <w:szCs w:val="28"/>
        </w:rPr>
        <w:t xml:space="preserve">окальных нормативных актов (Положение о наставничестве, </w:t>
      </w:r>
      <w:r w:rsidR="00821C75">
        <w:rPr>
          <w:rFonts w:ascii="Times New Roman" w:eastAsia="Calibri" w:hAnsi="Times New Roman" w:cs="Times New Roman"/>
          <w:sz w:val="28"/>
          <w:szCs w:val="28"/>
        </w:rPr>
        <w:t>Приказ заведующего о закреплении наставников).</w:t>
      </w:r>
    </w:p>
    <w:p w:rsidR="00821C75" w:rsidRDefault="00D203B3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Организационно-</w:t>
      </w:r>
      <w:r w:rsidR="00821C75">
        <w:rPr>
          <w:rFonts w:ascii="Times New Roman" w:eastAsia="Calibri" w:hAnsi="Times New Roman" w:cs="Times New Roman"/>
          <w:sz w:val="28"/>
          <w:szCs w:val="28"/>
        </w:rPr>
        <w:t>методические условия реализации наставничества в ДОУ включают: разработку плана – программы наставнической деятельности с перечнем мероприятий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21C75">
        <w:rPr>
          <w:rFonts w:ascii="Times New Roman" w:eastAsia="Calibri" w:hAnsi="Times New Roman" w:cs="Times New Roman"/>
          <w:sz w:val="28"/>
          <w:szCs w:val="28"/>
        </w:rPr>
        <w:t xml:space="preserve"> консультационной и методической помощи, психологической поддержки и мониторинговых исследований, демонстрации и распространение опыта в сфере наставничества.</w:t>
      </w:r>
    </w:p>
    <w:p w:rsidR="00821C75" w:rsidRDefault="00821C75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</w:t>
      </w:r>
      <w:r w:rsidR="002B31C2">
        <w:rPr>
          <w:rFonts w:ascii="Times New Roman" w:eastAsia="Calibri" w:hAnsi="Times New Roman" w:cs="Times New Roman"/>
          <w:sz w:val="28"/>
          <w:szCs w:val="28"/>
        </w:rPr>
        <w:t xml:space="preserve"> Кадровые условия реализа</w:t>
      </w:r>
      <w:r w:rsidR="00D203B3">
        <w:rPr>
          <w:rFonts w:ascii="Times New Roman" w:eastAsia="Calibri" w:hAnsi="Times New Roman" w:cs="Times New Roman"/>
          <w:sz w:val="28"/>
          <w:szCs w:val="28"/>
        </w:rPr>
        <w:t>ции наставничества предполагают</w:t>
      </w:r>
      <w:r w:rsidR="002B31C2">
        <w:rPr>
          <w:rFonts w:ascii="Times New Roman" w:eastAsia="Calibri" w:hAnsi="Times New Roman" w:cs="Times New Roman"/>
          <w:sz w:val="28"/>
          <w:szCs w:val="28"/>
        </w:rPr>
        <w:t xml:space="preserve">: наличие в ДОУ </w:t>
      </w:r>
      <w:r w:rsidR="002B31C2" w:rsidRPr="002B31C2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руководителя</w:t>
      </w:r>
      <w:r w:rsidR="002B31C2">
        <w:rPr>
          <w:rFonts w:ascii="Times New Roman" w:eastAsia="Calibri" w:hAnsi="Times New Roman" w:cs="Times New Roman"/>
          <w:sz w:val="28"/>
          <w:szCs w:val="28"/>
        </w:rPr>
        <w:t xml:space="preserve">, разделяющего ценности отечественной системы образования, приоритетные направления ее развития; </w:t>
      </w:r>
      <w:r w:rsidR="002B31C2" w:rsidRPr="002B31C2">
        <w:rPr>
          <w:rFonts w:ascii="Times New Roman" w:eastAsia="Calibri" w:hAnsi="Times New Roman" w:cs="Times New Roman"/>
          <w:sz w:val="28"/>
          <w:szCs w:val="28"/>
          <w:u w:val="single"/>
        </w:rPr>
        <w:t>куратора</w:t>
      </w:r>
      <w:r w:rsidR="002B31C2">
        <w:rPr>
          <w:rFonts w:ascii="Times New Roman" w:eastAsia="Calibri" w:hAnsi="Times New Roman" w:cs="Times New Roman"/>
          <w:sz w:val="28"/>
          <w:szCs w:val="28"/>
        </w:rPr>
        <w:t xml:space="preserve"> реализации пла</w:t>
      </w:r>
      <w:r w:rsidR="00D203B3">
        <w:rPr>
          <w:rFonts w:ascii="Times New Roman" w:eastAsia="Calibri" w:hAnsi="Times New Roman" w:cs="Times New Roman"/>
          <w:sz w:val="28"/>
          <w:szCs w:val="28"/>
        </w:rPr>
        <w:t>на-программы, дорожной карты;</w:t>
      </w:r>
      <w:r w:rsidR="002B3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1C2" w:rsidRPr="002B31C2">
        <w:rPr>
          <w:rFonts w:ascii="Times New Roman" w:eastAsia="Calibri" w:hAnsi="Times New Roman" w:cs="Times New Roman"/>
          <w:sz w:val="28"/>
          <w:szCs w:val="28"/>
          <w:u w:val="single"/>
        </w:rPr>
        <w:t>наставников-педагогов</w:t>
      </w:r>
      <w:r w:rsidR="002B31C2">
        <w:rPr>
          <w:rFonts w:ascii="Times New Roman" w:eastAsia="Calibri" w:hAnsi="Times New Roman" w:cs="Times New Roman"/>
          <w:sz w:val="28"/>
          <w:szCs w:val="28"/>
        </w:rPr>
        <w:t xml:space="preserve">, демонстрирующих образцы лучших практик работы с детьми; </w:t>
      </w:r>
      <w:r w:rsidR="002B31C2" w:rsidRPr="002B31C2">
        <w:rPr>
          <w:rFonts w:ascii="Times New Roman" w:eastAsia="Calibri" w:hAnsi="Times New Roman" w:cs="Times New Roman"/>
          <w:sz w:val="28"/>
          <w:szCs w:val="28"/>
          <w:u w:val="single"/>
        </w:rPr>
        <w:t>педагога- психолога</w:t>
      </w:r>
      <w:r w:rsidR="002B31C2" w:rsidRPr="00D20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1C2">
        <w:rPr>
          <w:rFonts w:ascii="Times New Roman" w:eastAsia="Calibri" w:hAnsi="Times New Roman" w:cs="Times New Roman"/>
          <w:sz w:val="28"/>
          <w:szCs w:val="28"/>
        </w:rP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2B31C2" w:rsidRDefault="00D203B3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 Материально-</w:t>
      </w:r>
      <w:r w:rsidR="002B31C2">
        <w:rPr>
          <w:rFonts w:ascii="Times New Roman" w:eastAsia="Calibri" w:hAnsi="Times New Roman" w:cs="Times New Roman"/>
          <w:sz w:val="28"/>
          <w:szCs w:val="28"/>
        </w:rPr>
        <w:t>технические ресурсы обеспечения на</w:t>
      </w:r>
      <w:r w:rsidR="00D87745">
        <w:rPr>
          <w:rFonts w:ascii="Times New Roman" w:eastAsia="Calibri" w:hAnsi="Times New Roman" w:cs="Times New Roman"/>
          <w:sz w:val="28"/>
          <w:szCs w:val="28"/>
        </w:rPr>
        <w:t>ставничества включают: выделени</w:t>
      </w:r>
      <w:r w:rsidR="002B31C2">
        <w:rPr>
          <w:rFonts w:ascii="Times New Roman" w:eastAsia="Calibri" w:hAnsi="Times New Roman" w:cs="Times New Roman"/>
          <w:sz w:val="28"/>
          <w:szCs w:val="28"/>
        </w:rPr>
        <w:t>е помещения для встреч наставников и наставляемых, оформление доски для открытой информации</w:t>
      </w:r>
      <w:r w:rsidR="009B3EED">
        <w:rPr>
          <w:rFonts w:ascii="Times New Roman" w:eastAsia="Calibri" w:hAnsi="Times New Roman" w:cs="Times New Roman"/>
          <w:sz w:val="28"/>
          <w:szCs w:val="28"/>
        </w:rPr>
        <w:t>, оформление электронной странички на сайте, наличие технических средств сопровождения мероприятий.</w:t>
      </w:r>
    </w:p>
    <w:p w:rsidR="009B3EED" w:rsidRDefault="00D203B3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7.5. Мотивационно-</w:t>
      </w:r>
      <w:r w:rsidR="009B3EED">
        <w:rPr>
          <w:rFonts w:ascii="Times New Roman" w:eastAsia="Calibri" w:hAnsi="Times New Roman" w:cs="Times New Roman"/>
          <w:sz w:val="28"/>
          <w:szCs w:val="28"/>
        </w:rPr>
        <w:t>стимулирующие условия наставничества предполагают:</w:t>
      </w:r>
    </w:p>
    <w:p w:rsidR="00D203B3" w:rsidRDefault="009B3EED" w:rsidP="003B76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вы</w:t>
      </w:r>
      <w:r w:rsidR="00D87745">
        <w:rPr>
          <w:rFonts w:ascii="Times New Roman" w:eastAsia="Calibri" w:hAnsi="Times New Roman" w:cs="Times New Roman"/>
          <w:sz w:val="28"/>
          <w:szCs w:val="28"/>
        </w:rPr>
        <w:t>платы  стимулирующего характера</w:t>
      </w:r>
      <w:r w:rsidRPr="00D203B3">
        <w:rPr>
          <w:rFonts w:ascii="Times New Roman" w:eastAsia="Calibri" w:hAnsi="Times New Roman" w:cs="Times New Roman"/>
          <w:sz w:val="28"/>
          <w:szCs w:val="28"/>
        </w:rPr>
        <w:t xml:space="preserve"> по действующей системе поощрения в ДОУ;</w:t>
      </w:r>
    </w:p>
    <w:p w:rsidR="00D203B3" w:rsidRDefault="009B3EED" w:rsidP="003B76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представление к награждению;</w:t>
      </w:r>
    </w:p>
    <w:p w:rsidR="00D203B3" w:rsidRDefault="009B3EED" w:rsidP="003B76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учет при проведении аттестации;</w:t>
      </w:r>
    </w:p>
    <w:p w:rsidR="00D203B3" w:rsidRDefault="009B3EED" w:rsidP="003B76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выдвижение на участие в мероприятиях регионального и федерально</w:t>
      </w:r>
      <w:r w:rsidR="00D87745">
        <w:rPr>
          <w:rFonts w:ascii="Times New Roman" w:eastAsia="Calibri" w:hAnsi="Times New Roman" w:cs="Times New Roman"/>
          <w:sz w:val="28"/>
          <w:szCs w:val="28"/>
        </w:rPr>
        <w:t>го уровней</w:t>
      </w:r>
      <w:r w:rsidRPr="00D203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EED" w:rsidRPr="00D203B3" w:rsidRDefault="00D87745" w:rsidP="003B76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</w:t>
      </w:r>
      <w:r w:rsidR="009B3EED" w:rsidRPr="00D203B3">
        <w:rPr>
          <w:rFonts w:ascii="Times New Roman" w:eastAsia="Calibri" w:hAnsi="Times New Roman" w:cs="Times New Roman"/>
          <w:sz w:val="28"/>
          <w:szCs w:val="28"/>
        </w:rPr>
        <w:t xml:space="preserve"> в социальных сетях, в  печати.</w:t>
      </w:r>
    </w:p>
    <w:p w:rsidR="009B3EED" w:rsidRDefault="00501EE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501EE4">
        <w:rPr>
          <w:rFonts w:ascii="Times New Roman" w:eastAsia="Calibri" w:hAnsi="Times New Roman" w:cs="Times New Roman"/>
          <w:sz w:val="28"/>
          <w:szCs w:val="28"/>
          <w:u w:val="single"/>
        </w:rPr>
        <w:t>Документы, регламен</w:t>
      </w:r>
      <w:r w:rsidR="009B3EED" w:rsidRPr="00501E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тирующие </w:t>
      </w:r>
      <w:r w:rsidRPr="00501EE4">
        <w:rPr>
          <w:rFonts w:ascii="Times New Roman" w:eastAsia="Calibri" w:hAnsi="Times New Roman" w:cs="Times New Roman"/>
          <w:sz w:val="28"/>
          <w:szCs w:val="28"/>
          <w:u w:val="single"/>
        </w:rPr>
        <w:t>наставничество.</w:t>
      </w:r>
    </w:p>
    <w:p w:rsidR="00501EE4" w:rsidRDefault="00501EE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 К документам, регламентирующим наставничество в ДОУ, относятся:</w:t>
      </w:r>
    </w:p>
    <w:p w:rsidR="00D203B3" w:rsidRDefault="00501EE4" w:rsidP="003B76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настоящее Положение;</w:t>
      </w:r>
    </w:p>
    <w:p w:rsidR="00D203B3" w:rsidRDefault="00501EE4" w:rsidP="003B76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приказы заведующего по организации наставничества;</w:t>
      </w:r>
    </w:p>
    <w:p w:rsidR="00D203B3" w:rsidRDefault="00D203B3" w:rsidP="003B76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план-</w:t>
      </w:r>
      <w:r w:rsidR="00501EE4" w:rsidRPr="00D203B3">
        <w:rPr>
          <w:rFonts w:ascii="Times New Roman" w:eastAsia="Calibri" w:hAnsi="Times New Roman" w:cs="Times New Roman"/>
          <w:sz w:val="28"/>
          <w:szCs w:val="28"/>
        </w:rPr>
        <w:t>программа наставничества;</w:t>
      </w:r>
    </w:p>
    <w:p w:rsidR="00D203B3" w:rsidRDefault="00501EE4" w:rsidP="003B76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дорожная карта наставничества;</w:t>
      </w:r>
    </w:p>
    <w:p w:rsidR="00D203B3" w:rsidRDefault="00501EE4" w:rsidP="003B76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планы работы наставников;</w:t>
      </w:r>
    </w:p>
    <w:p w:rsidR="00501EE4" w:rsidRPr="00D203B3" w:rsidRDefault="00501EE4" w:rsidP="003B76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3B3">
        <w:rPr>
          <w:rFonts w:ascii="Times New Roman" w:eastAsia="Calibri" w:hAnsi="Times New Roman" w:cs="Times New Roman"/>
          <w:sz w:val="28"/>
          <w:szCs w:val="28"/>
        </w:rPr>
        <w:t>методические разработки к проведению работы по наставничеству.</w:t>
      </w:r>
    </w:p>
    <w:p w:rsidR="00501EE4" w:rsidRDefault="00501EE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501EE4">
        <w:rPr>
          <w:rFonts w:ascii="Times New Roman" w:eastAsia="Calibri" w:hAnsi="Times New Roman" w:cs="Times New Roman"/>
          <w:sz w:val="28"/>
          <w:szCs w:val="28"/>
          <w:u w:val="single"/>
        </w:rPr>
        <w:t>Срок действия Положения.</w:t>
      </w:r>
    </w:p>
    <w:p w:rsidR="00501EE4" w:rsidRDefault="00501EE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9.1. Срок действия Положения не</w:t>
      </w:r>
      <w:r w:rsidR="00D203B3">
        <w:rPr>
          <w:rFonts w:ascii="Times New Roman" w:eastAsia="Calibri" w:hAnsi="Times New Roman" w:cs="Times New Roman"/>
          <w:sz w:val="28"/>
          <w:szCs w:val="28"/>
        </w:rPr>
        <w:t xml:space="preserve"> ограничен. Работает до тех пор</w:t>
      </w:r>
      <w:r>
        <w:rPr>
          <w:rFonts w:ascii="Times New Roman" w:eastAsia="Calibri" w:hAnsi="Times New Roman" w:cs="Times New Roman"/>
          <w:sz w:val="28"/>
          <w:szCs w:val="28"/>
        </w:rPr>
        <w:t>, пока актуально и востребовано.</w:t>
      </w:r>
    </w:p>
    <w:p w:rsidR="00501EE4" w:rsidRPr="00501EE4" w:rsidRDefault="00501EE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 В случае изменений, в Положение вносятся поправки или утверждается новое.</w:t>
      </w:r>
    </w:p>
    <w:p w:rsidR="00501EE4" w:rsidRPr="00501EE4" w:rsidRDefault="00501EE4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ED" w:rsidRPr="009F05CD" w:rsidRDefault="009B3EED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5E" w:rsidRPr="009B5E5E" w:rsidRDefault="009B5E5E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A42" w:rsidRPr="00C03A42" w:rsidRDefault="00C03A42" w:rsidP="003B7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2AE" w:rsidRPr="008D62AE" w:rsidRDefault="008D62AE" w:rsidP="008D6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65B" w:rsidRDefault="00776C3E"/>
    <w:sectPr w:rsidR="001F265B" w:rsidSect="0017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40CA"/>
    <w:multiLevelType w:val="hybridMultilevel"/>
    <w:tmpl w:val="B11E7C8A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9CF"/>
    <w:multiLevelType w:val="multilevel"/>
    <w:tmpl w:val="7224388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C121F2"/>
    <w:multiLevelType w:val="hybridMultilevel"/>
    <w:tmpl w:val="F4AE4342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43DA"/>
    <w:multiLevelType w:val="hybridMultilevel"/>
    <w:tmpl w:val="89D2A928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1FE8"/>
    <w:multiLevelType w:val="hybridMultilevel"/>
    <w:tmpl w:val="59440D44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0EE"/>
    <w:multiLevelType w:val="hybridMultilevel"/>
    <w:tmpl w:val="B85AFE0C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0B57"/>
    <w:multiLevelType w:val="hybridMultilevel"/>
    <w:tmpl w:val="81460124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3329"/>
    <w:multiLevelType w:val="hybridMultilevel"/>
    <w:tmpl w:val="B01A8888"/>
    <w:lvl w:ilvl="0" w:tplc="0419000D">
      <w:start w:val="1"/>
      <w:numFmt w:val="bullet"/>
      <w:lvlText w:val="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45D23AFC"/>
    <w:multiLevelType w:val="hybridMultilevel"/>
    <w:tmpl w:val="05CE1B36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726E8"/>
    <w:multiLevelType w:val="hybridMultilevel"/>
    <w:tmpl w:val="BA2A7E12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33D47"/>
    <w:multiLevelType w:val="hybridMultilevel"/>
    <w:tmpl w:val="0FB6009C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38C6"/>
    <w:multiLevelType w:val="hybridMultilevel"/>
    <w:tmpl w:val="8D2A0AC2"/>
    <w:lvl w:ilvl="0" w:tplc="4696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2AE"/>
    <w:rsid w:val="00013000"/>
    <w:rsid w:val="000D0B26"/>
    <w:rsid w:val="00160F58"/>
    <w:rsid w:val="001702A0"/>
    <w:rsid w:val="00227591"/>
    <w:rsid w:val="002B31C2"/>
    <w:rsid w:val="003B7604"/>
    <w:rsid w:val="00466B35"/>
    <w:rsid w:val="00501EE4"/>
    <w:rsid w:val="006058A1"/>
    <w:rsid w:val="006302D8"/>
    <w:rsid w:val="006B09A8"/>
    <w:rsid w:val="006B37C7"/>
    <w:rsid w:val="007037FE"/>
    <w:rsid w:val="00776C3E"/>
    <w:rsid w:val="0078327D"/>
    <w:rsid w:val="00790320"/>
    <w:rsid w:val="00821C75"/>
    <w:rsid w:val="008359A4"/>
    <w:rsid w:val="00880D40"/>
    <w:rsid w:val="008D62AE"/>
    <w:rsid w:val="008F0B35"/>
    <w:rsid w:val="0092450F"/>
    <w:rsid w:val="00931CC8"/>
    <w:rsid w:val="00954A80"/>
    <w:rsid w:val="009959AB"/>
    <w:rsid w:val="009B3EED"/>
    <w:rsid w:val="009B5E5E"/>
    <w:rsid w:val="009C6768"/>
    <w:rsid w:val="009F05CD"/>
    <w:rsid w:val="00A0527A"/>
    <w:rsid w:val="00AA1B9C"/>
    <w:rsid w:val="00AF2D67"/>
    <w:rsid w:val="00B71ED8"/>
    <w:rsid w:val="00BE304D"/>
    <w:rsid w:val="00C03A42"/>
    <w:rsid w:val="00D203B3"/>
    <w:rsid w:val="00D87745"/>
    <w:rsid w:val="00DE3C38"/>
    <w:rsid w:val="00E176B2"/>
    <w:rsid w:val="00E24DBA"/>
    <w:rsid w:val="00E8724F"/>
    <w:rsid w:val="00FB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449E"/>
  <w15:docId w15:val="{8C710002-56D5-485E-91F9-7E0B09A6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16</cp:revision>
  <cp:lastPrinted>2022-09-05T08:30:00Z</cp:lastPrinted>
  <dcterms:created xsi:type="dcterms:W3CDTF">2022-07-06T10:33:00Z</dcterms:created>
  <dcterms:modified xsi:type="dcterms:W3CDTF">2022-09-16T10:33:00Z</dcterms:modified>
</cp:coreProperties>
</file>